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047D1" w14:textId="77777777" w:rsidR="00543101" w:rsidRDefault="00543101" w:rsidP="00543101">
      <w:pPr>
        <w:pStyle w:val="Heading1"/>
        <w:rPr>
          <w:rFonts w:asciiTheme="minorHAnsi" w:hAnsiTheme="minorHAnsi"/>
        </w:rPr>
      </w:pPr>
      <w:r w:rsidRPr="004B640F">
        <w:rPr>
          <w:rFonts w:asciiTheme="minorHAnsi" w:hAnsiTheme="minorHAnsi"/>
        </w:rPr>
        <w:t>The Founding Directors</w:t>
      </w:r>
    </w:p>
    <w:p w14:paraId="4F80120A" w14:textId="77777777" w:rsidR="00BF67AD" w:rsidRPr="00BF67AD" w:rsidRDefault="00BF67AD" w:rsidP="00BF67AD">
      <w:r w:rsidRPr="00BF67AD">
        <w:t xml:space="preserve">The rest, as it is said, is history.   </w:t>
      </w:r>
    </w:p>
    <w:p w14:paraId="7F40DFCC" w14:textId="77777777" w:rsidR="0092269B" w:rsidRPr="004B640F" w:rsidRDefault="0092269B" w:rsidP="0092269B">
      <w:pPr>
        <w:spacing w:after="120"/>
      </w:pPr>
      <w:r w:rsidRPr="004B640F">
        <w:t>All three Directors share similar backgrounds.</w:t>
      </w:r>
    </w:p>
    <w:p w14:paraId="76D690F6" w14:textId="77777777" w:rsidR="00543101" w:rsidRPr="004B640F" w:rsidRDefault="00543101" w:rsidP="00543101">
      <w:pPr>
        <w:spacing w:after="120"/>
      </w:pPr>
      <w:r w:rsidRPr="004B640F">
        <w:t>Alpheius Global Enterprises was founded by three people: Annabel Lewis, Aaron Laversonn and Adele Lee.</w:t>
      </w:r>
    </w:p>
    <w:p w14:paraId="20843750" w14:textId="77777777"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14:paraId="0B4ABAFA" w14:textId="77777777"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14:paraId="4CF3C42A" w14:textId="77777777"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14:paraId="3EB953B4" w14:textId="77777777"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66CCEF10" w14:textId="77777777"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5EFC2E60" w14:textId="77777777" w:rsidR="00543101" w:rsidRPr="004B640F" w:rsidRDefault="00543101" w:rsidP="00543101">
      <w:pPr>
        <w:spacing w:after="120"/>
      </w:pPr>
      <w:r w:rsidRPr="004B640F">
        <w:t xml:space="preserve">And then after two years of wandering, chance and coincidence again played a significant part in this story. </w:t>
      </w:r>
    </w:p>
    <w:p w14:paraId="0B8BF27E" w14:textId="77777777"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03941EA2" w14:textId="77777777" w:rsidR="008B3E6C" w:rsidRDefault="008B3E6C" w:rsidP="008B3E6C">
      <w:pPr>
        <w:spacing w:after="120"/>
        <w:rPr>
          <w:rFonts w:eastAsia="Times New Roman"/>
        </w:rPr>
      </w:pPr>
      <w:r>
        <w:t>As he negotiated the packed café, dodging and weaving his way around the tables of Parisians busy chatting and gossiping, he caught a glimpse of an object laying on a corner table. It was a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6467E9D7" w14:textId="77777777" w:rsidR="008B3E6C" w:rsidRDefault="008B3E6C" w:rsidP="008B3E6C">
      <w:pPr>
        <w:spacing w:after="120"/>
      </w:pPr>
      <w:r>
        <w:t xml:space="preserve">He swung his rucksack off his shoulders and rummaged inside only to find that his diary was still there. How can this be? And then he noticed a stranger sitting at the next table in a city renowned for it’s glamour and glitz. </w:t>
      </w:r>
    </w:p>
    <w:p w14:paraId="0182D7C4" w14:textId="77777777" w:rsidR="008B3E6C" w:rsidRDefault="008B3E6C" w:rsidP="008B3E6C">
      <w:pPr>
        <w:spacing w:after="120"/>
      </w:pPr>
      <w:r>
        <w:t>He moved quickly over to the table and asked this stranger whether she spoke English. She did, and he then drew her attention to his diary and began to quiz her about her background and tell her about his own.</w:t>
      </w:r>
    </w:p>
    <w:p w14:paraId="139C3AF2" w14:textId="77777777" w:rsidR="008B3E6C" w:rsidRDefault="008B3E6C" w:rsidP="008B3E6C">
      <w:pPr>
        <w:spacing w:after="120"/>
      </w:pPr>
      <w: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6A5943B3" w14:textId="77777777" w:rsidR="00543101" w:rsidRPr="004B640F" w:rsidRDefault="00543101" w:rsidP="00543101">
      <w:pPr>
        <w:spacing w:after="120"/>
      </w:pPr>
      <w:bookmarkStart w:id="0" w:name="_GoBack"/>
      <w:bookmarkEnd w:id="0"/>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overcome by sleep they agreed to part, and to meet again in the same place in exactly five years time.</w:t>
      </w:r>
    </w:p>
    <w:p w14:paraId="7D872BA6" w14:textId="77777777"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14:paraId="45A288A6" w14:textId="77777777"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They had seen much, and done a lot in their relatively short lives and imbued with the values of the Sisters they decided that they had a lot to offer the world. The three agreed to pool their inheritances and form Alpheius Global Enterprises.</w:t>
      </w:r>
    </w:p>
    <w:p w14:paraId="07612033" w14:textId="77777777"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101"/>
    <w:rsid w:val="002B5F5F"/>
    <w:rsid w:val="003F6650"/>
    <w:rsid w:val="00543101"/>
    <w:rsid w:val="005D0772"/>
    <w:rsid w:val="00774E9F"/>
    <w:rsid w:val="008B3E6C"/>
    <w:rsid w:val="008F3C2D"/>
    <w:rsid w:val="0092269B"/>
    <w:rsid w:val="00B949C3"/>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56C1EBC4"/>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80126">
      <w:bodyDiv w:val="1"/>
      <w:marLeft w:val="0"/>
      <w:marRight w:val="0"/>
      <w:marTop w:val="0"/>
      <w:marBottom w:val="0"/>
      <w:divBdr>
        <w:top w:val="none" w:sz="0" w:space="0" w:color="auto"/>
        <w:left w:val="none" w:sz="0" w:space="0" w:color="auto"/>
        <w:bottom w:val="none" w:sz="0" w:space="0" w:color="auto"/>
        <w:right w:val="none" w:sz="0" w:space="0" w:color="auto"/>
      </w:divBdr>
    </w:div>
    <w:div w:id="52379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6</cp:revision>
  <dcterms:created xsi:type="dcterms:W3CDTF">2016-01-03T12:13:00Z</dcterms:created>
  <dcterms:modified xsi:type="dcterms:W3CDTF">2019-04-11T13:23:00Z</dcterms:modified>
</cp:coreProperties>
</file>